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40" w:rsidRDefault="00B71340" w:rsidP="00B71340">
      <w:pPr>
        <w:tabs>
          <w:tab w:val="left" w:pos="4076"/>
        </w:tabs>
        <w:jc w:val="center"/>
        <w:rPr>
          <w:b/>
          <w:bCs/>
          <w:spacing w:val="40"/>
          <w:sz w:val="40"/>
          <w:szCs w:val="40"/>
        </w:rPr>
      </w:pPr>
      <w:r>
        <w:rPr>
          <w:b/>
          <w:bCs/>
          <w:noProof/>
          <w:spacing w:val="40"/>
          <w:sz w:val="40"/>
          <w:szCs w:val="40"/>
        </w:rPr>
        <w:drawing>
          <wp:inline distT="0" distB="0" distL="0" distR="0">
            <wp:extent cx="590550" cy="742950"/>
            <wp:effectExtent l="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340" w:rsidRPr="00127D69" w:rsidRDefault="00B71340" w:rsidP="00B71340">
      <w:pPr>
        <w:tabs>
          <w:tab w:val="left" w:pos="4076"/>
        </w:tabs>
        <w:rPr>
          <w:b/>
          <w:bCs/>
          <w:spacing w:val="40"/>
          <w:sz w:val="40"/>
          <w:szCs w:val="40"/>
        </w:rPr>
      </w:pPr>
    </w:p>
    <w:p w:rsidR="00B71340" w:rsidRPr="00073460" w:rsidRDefault="00B71340" w:rsidP="00B71340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РУЗСКОГО</w:t>
      </w:r>
      <w:r w:rsidRPr="0007346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</w:t>
      </w:r>
      <w:r w:rsidRPr="00073460">
        <w:rPr>
          <w:b/>
          <w:bCs/>
          <w:sz w:val="28"/>
          <w:szCs w:val="28"/>
        </w:rPr>
        <w:t xml:space="preserve"> ОКРУГА</w:t>
      </w:r>
    </w:p>
    <w:p w:rsidR="00B71340" w:rsidRPr="00073460" w:rsidRDefault="00B71340" w:rsidP="00B71340">
      <w:pPr>
        <w:pStyle w:val="1"/>
        <w:rPr>
          <w:sz w:val="28"/>
          <w:szCs w:val="28"/>
        </w:rPr>
      </w:pPr>
      <w:r w:rsidRPr="00073460">
        <w:rPr>
          <w:sz w:val="28"/>
          <w:szCs w:val="28"/>
        </w:rPr>
        <w:t>МОСКОВСКОЙ ОБЛАСТИ</w:t>
      </w:r>
    </w:p>
    <w:p w:rsidR="00B71340" w:rsidRPr="00461830" w:rsidRDefault="00B71340" w:rsidP="00B71340"/>
    <w:p w:rsidR="00B71340" w:rsidRDefault="00B71340" w:rsidP="00B7134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ПОСТАНОВЛЕНИЕ </w:t>
      </w:r>
    </w:p>
    <w:p w:rsidR="00B71340" w:rsidRPr="00461830" w:rsidRDefault="00B71340" w:rsidP="00B71340">
      <w:pPr>
        <w:jc w:val="center"/>
        <w:rPr>
          <w:b/>
          <w:sz w:val="40"/>
          <w:szCs w:val="40"/>
        </w:rPr>
      </w:pPr>
    </w:p>
    <w:p w:rsidR="00B71340" w:rsidRDefault="00B71340" w:rsidP="00B71340">
      <w:pPr>
        <w:jc w:val="center"/>
        <w:rPr>
          <w:sz w:val="22"/>
          <w:szCs w:val="22"/>
        </w:rPr>
      </w:pPr>
    </w:p>
    <w:p w:rsidR="00B71340" w:rsidRPr="004B515B" w:rsidRDefault="00B71340" w:rsidP="00B71340">
      <w:pPr>
        <w:jc w:val="center"/>
        <w:rPr>
          <w:sz w:val="22"/>
          <w:szCs w:val="22"/>
        </w:rPr>
      </w:pPr>
      <w:r w:rsidRPr="00127D69">
        <w:rPr>
          <w:sz w:val="22"/>
          <w:szCs w:val="22"/>
        </w:rPr>
        <w:t xml:space="preserve">от </w:t>
      </w:r>
      <w:r>
        <w:rPr>
          <w:sz w:val="22"/>
          <w:szCs w:val="22"/>
        </w:rPr>
        <w:t>_______</w:t>
      </w:r>
      <w:r w:rsidRPr="00127D69">
        <w:rPr>
          <w:sz w:val="22"/>
          <w:szCs w:val="22"/>
        </w:rPr>
        <w:t>___________________ №_</w:t>
      </w:r>
      <w:r w:rsidRPr="004B515B">
        <w:rPr>
          <w:sz w:val="22"/>
          <w:szCs w:val="22"/>
        </w:rPr>
        <w:t>______</w:t>
      </w:r>
    </w:p>
    <w:p w:rsidR="00B71340" w:rsidRDefault="00B71340" w:rsidP="00B71340">
      <w:pPr>
        <w:tabs>
          <w:tab w:val="left" w:pos="6660"/>
        </w:tabs>
        <w:jc w:val="both"/>
      </w:pPr>
    </w:p>
    <w:p w:rsidR="00B71340" w:rsidRDefault="00B71340" w:rsidP="00B71340">
      <w:pPr>
        <w:tabs>
          <w:tab w:val="left" w:pos="6660"/>
        </w:tabs>
        <w:jc w:val="both"/>
        <w:rPr>
          <w:sz w:val="28"/>
          <w:szCs w:val="28"/>
        </w:rPr>
      </w:pPr>
    </w:p>
    <w:p w:rsidR="00B71340" w:rsidRDefault="00B71340" w:rsidP="00B71340">
      <w:pPr>
        <w:ind w:left="-567" w:firstLine="567"/>
        <w:jc w:val="center"/>
        <w:rPr>
          <w:b/>
          <w:bCs/>
          <w:sz w:val="28"/>
          <w:szCs w:val="28"/>
        </w:rPr>
      </w:pPr>
      <w:r w:rsidRPr="009E1593">
        <w:rPr>
          <w:b/>
          <w:bCs/>
          <w:sz w:val="28"/>
          <w:szCs w:val="28"/>
        </w:rPr>
        <w:t>О спасательных службах обеспечения мероприятий</w:t>
      </w:r>
    </w:p>
    <w:p w:rsidR="00B71340" w:rsidRPr="009E1593" w:rsidRDefault="00B71340" w:rsidP="00B71340">
      <w:pPr>
        <w:ind w:left="-567" w:firstLine="567"/>
        <w:jc w:val="center"/>
        <w:rPr>
          <w:b/>
          <w:bCs/>
          <w:sz w:val="28"/>
          <w:szCs w:val="28"/>
        </w:rPr>
      </w:pPr>
      <w:r w:rsidRPr="009E1593">
        <w:rPr>
          <w:b/>
          <w:bCs/>
          <w:sz w:val="28"/>
          <w:szCs w:val="28"/>
        </w:rPr>
        <w:t>гражданской обороны</w:t>
      </w:r>
    </w:p>
    <w:p w:rsidR="00B71340" w:rsidRDefault="00B71340" w:rsidP="00B71340">
      <w:pPr>
        <w:ind w:left="-567" w:firstLine="567"/>
        <w:jc w:val="center"/>
        <w:rPr>
          <w:b/>
          <w:bCs/>
          <w:sz w:val="28"/>
          <w:szCs w:val="28"/>
        </w:rPr>
      </w:pPr>
      <w:r w:rsidRPr="009E1593">
        <w:rPr>
          <w:b/>
          <w:bCs/>
          <w:sz w:val="28"/>
          <w:szCs w:val="28"/>
        </w:rPr>
        <w:t>Рузского муниципального округа</w:t>
      </w:r>
    </w:p>
    <w:p w:rsidR="00B71340" w:rsidRPr="009E1593" w:rsidRDefault="00B71340" w:rsidP="00B71340">
      <w:pPr>
        <w:ind w:left="-567" w:firstLine="567"/>
        <w:jc w:val="center"/>
        <w:rPr>
          <w:b/>
          <w:bCs/>
          <w:sz w:val="28"/>
          <w:szCs w:val="28"/>
        </w:rPr>
      </w:pPr>
      <w:r w:rsidRPr="009E1593">
        <w:rPr>
          <w:b/>
          <w:bCs/>
          <w:sz w:val="28"/>
          <w:szCs w:val="28"/>
        </w:rPr>
        <w:t>Московской области</w:t>
      </w:r>
    </w:p>
    <w:p w:rsidR="00B71340" w:rsidRDefault="00B71340" w:rsidP="00B71340">
      <w:pPr>
        <w:ind w:left="-567" w:firstLine="567"/>
        <w:jc w:val="center"/>
        <w:rPr>
          <w:sz w:val="28"/>
          <w:szCs w:val="28"/>
        </w:rPr>
      </w:pP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 w:rsidRPr="009E1593">
        <w:rPr>
          <w:sz w:val="28"/>
          <w:szCs w:val="28"/>
        </w:rPr>
        <w:t>В соответствии с Федеральным законом от 12.02.1998 № 28-ФЗ «О гражданской обороне», Федеральным законом от 06.10.2003 № 131-ФЗ</w:t>
      </w:r>
      <w:r>
        <w:rPr>
          <w:sz w:val="28"/>
          <w:szCs w:val="28"/>
        </w:rPr>
        <w:t xml:space="preserve"> </w:t>
      </w:r>
      <w:r w:rsidRPr="009E1593">
        <w:rPr>
          <w:sz w:val="28"/>
          <w:szCs w:val="28"/>
        </w:rPr>
        <w:t>«Об общих принципах организации местного управления в Российской Федерации», распоряжением Правительства Московской области от 01.08.2019</w:t>
      </w:r>
      <w:r>
        <w:rPr>
          <w:sz w:val="28"/>
          <w:szCs w:val="28"/>
        </w:rPr>
        <w:t xml:space="preserve"> </w:t>
      </w:r>
      <w:r w:rsidRPr="009E1593">
        <w:rPr>
          <w:sz w:val="28"/>
          <w:szCs w:val="28"/>
        </w:rPr>
        <w:t>№ 627-РП-ДСП «Об утверждении перечня комиссий и спасательных служб обеспечения мероприятий гражданской обороны Московской области», приказом МЧС России от 18</w:t>
      </w:r>
      <w:r>
        <w:rPr>
          <w:sz w:val="28"/>
          <w:szCs w:val="28"/>
        </w:rPr>
        <w:t>.</w:t>
      </w:r>
      <w:r w:rsidRPr="009E1593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Pr="009E1593">
        <w:rPr>
          <w:sz w:val="28"/>
          <w:szCs w:val="28"/>
        </w:rPr>
        <w:t xml:space="preserve">2014 № 701 </w:t>
      </w:r>
      <w:r>
        <w:rPr>
          <w:sz w:val="28"/>
          <w:szCs w:val="28"/>
        </w:rPr>
        <w:t xml:space="preserve">                      </w:t>
      </w:r>
      <w:r w:rsidRPr="009E1593">
        <w:rPr>
          <w:sz w:val="28"/>
          <w:szCs w:val="28"/>
        </w:rPr>
        <w:t xml:space="preserve">«Об утверждении Типового порядка создания нештатных формирований </w:t>
      </w:r>
      <w:r>
        <w:rPr>
          <w:sz w:val="28"/>
          <w:szCs w:val="28"/>
        </w:rPr>
        <w:t xml:space="preserve">                                 </w:t>
      </w:r>
      <w:r w:rsidRPr="009E1593">
        <w:rPr>
          <w:sz w:val="28"/>
          <w:szCs w:val="28"/>
        </w:rPr>
        <w:t>по обеспечению выпол</w:t>
      </w:r>
      <w:r>
        <w:rPr>
          <w:sz w:val="28"/>
          <w:szCs w:val="28"/>
        </w:rPr>
        <w:t>нения мероприятий</w:t>
      </w:r>
      <w:r w:rsidRPr="009E1593">
        <w:rPr>
          <w:sz w:val="28"/>
          <w:szCs w:val="28"/>
        </w:rPr>
        <w:t xml:space="preserve"> по гражданской обороне», </w:t>
      </w:r>
      <w:r>
        <w:rPr>
          <w:sz w:val="28"/>
          <w:szCs w:val="28"/>
        </w:rPr>
        <w:t>руководствуясь Уставом Рузского муниципального округа Московской области: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</w:p>
    <w:p w:rsidR="00B71340" w:rsidRPr="009E1593" w:rsidRDefault="00B71340" w:rsidP="00B71340">
      <w:pPr>
        <w:ind w:left="-567" w:right="-285" w:firstLine="567"/>
        <w:jc w:val="both"/>
        <w:rPr>
          <w:sz w:val="28"/>
          <w:szCs w:val="28"/>
        </w:rPr>
      </w:pPr>
      <w:r w:rsidRPr="009E1593">
        <w:rPr>
          <w:sz w:val="28"/>
          <w:szCs w:val="28"/>
        </w:rPr>
        <w:t xml:space="preserve">1. Утвердить: </w:t>
      </w:r>
    </w:p>
    <w:p w:rsidR="00B71340" w:rsidRPr="009E1593" w:rsidRDefault="00B71340" w:rsidP="00B71340">
      <w:pPr>
        <w:ind w:left="-567" w:right="-285" w:firstLine="567"/>
        <w:jc w:val="both"/>
        <w:rPr>
          <w:sz w:val="28"/>
          <w:szCs w:val="28"/>
        </w:rPr>
      </w:pPr>
      <w:r w:rsidRPr="009E1593">
        <w:rPr>
          <w:sz w:val="28"/>
          <w:szCs w:val="28"/>
        </w:rPr>
        <w:t xml:space="preserve"> 1.1. Положение о порядке создания спасательных служб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9E1593">
        <w:rPr>
          <w:sz w:val="28"/>
          <w:szCs w:val="28"/>
        </w:rPr>
        <w:t xml:space="preserve"> Московской области (Приложение 1);</w:t>
      </w:r>
    </w:p>
    <w:p w:rsidR="00B71340" w:rsidRPr="009E1593" w:rsidRDefault="00B71340" w:rsidP="00B71340">
      <w:pPr>
        <w:ind w:left="-567" w:right="-285" w:firstLine="567"/>
        <w:jc w:val="both"/>
        <w:rPr>
          <w:sz w:val="28"/>
          <w:szCs w:val="28"/>
        </w:rPr>
      </w:pPr>
      <w:r w:rsidRPr="009E159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9E1593">
        <w:rPr>
          <w:sz w:val="28"/>
          <w:szCs w:val="28"/>
        </w:rPr>
        <w:t xml:space="preserve">2. Перечень основных документов, разрабатываемых в спасательных службах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9E1593">
        <w:rPr>
          <w:sz w:val="28"/>
          <w:szCs w:val="28"/>
        </w:rPr>
        <w:t xml:space="preserve"> Московской области (Приложение 2);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5B3E79">
        <w:rPr>
          <w:sz w:val="28"/>
          <w:szCs w:val="28"/>
        </w:rPr>
        <w:t>Положение о спасательной службе защиты сельскохозяйственных животных и растений</w:t>
      </w:r>
      <w:r>
        <w:rPr>
          <w:sz w:val="28"/>
          <w:szCs w:val="28"/>
        </w:rPr>
        <w:t xml:space="preserve"> (Приложение 3);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5B3E79">
        <w:rPr>
          <w:sz w:val="28"/>
          <w:szCs w:val="28"/>
        </w:rPr>
        <w:t>Положение об автодорожной, автотранспортной спасательной службе</w:t>
      </w:r>
      <w:r>
        <w:rPr>
          <w:sz w:val="28"/>
          <w:szCs w:val="28"/>
        </w:rPr>
        <w:t xml:space="preserve"> (Приложение 4);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Положение </w:t>
      </w:r>
      <w:r w:rsidRPr="003F4469">
        <w:rPr>
          <w:sz w:val="28"/>
          <w:szCs w:val="28"/>
        </w:rPr>
        <w:t>о жилищно-коммунальной, инженерной, убежищ и укрытий спасательной службе</w:t>
      </w:r>
      <w:r>
        <w:rPr>
          <w:sz w:val="28"/>
          <w:szCs w:val="28"/>
        </w:rPr>
        <w:t xml:space="preserve"> (Приложение 5);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142AAF">
        <w:rPr>
          <w:sz w:val="28"/>
          <w:szCs w:val="28"/>
        </w:rPr>
        <w:t>Положение о спасательной службе торговли, питания и бытовых услуг</w:t>
      </w:r>
      <w:r>
        <w:rPr>
          <w:sz w:val="28"/>
          <w:szCs w:val="28"/>
        </w:rPr>
        <w:t xml:space="preserve"> (приложение 6);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 </w:t>
      </w:r>
      <w:r w:rsidRPr="00EE137E">
        <w:rPr>
          <w:sz w:val="28"/>
          <w:szCs w:val="28"/>
        </w:rPr>
        <w:t xml:space="preserve">Положение о спасательной службе охраны общественного порядка </w:t>
      </w:r>
      <w:r>
        <w:rPr>
          <w:sz w:val="28"/>
          <w:szCs w:val="28"/>
        </w:rPr>
        <w:t xml:space="preserve">         </w:t>
      </w:r>
      <w:r w:rsidR="0076507E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Pr="00EE137E">
        <w:rPr>
          <w:sz w:val="28"/>
          <w:szCs w:val="28"/>
        </w:rPr>
        <w:t>и срочного захоронения</w:t>
      </w:r>
      <w:r>
        <w:rPr>
          <w:sz w:val="28"/>
          <w:szCs w:val="28"/>
        </w:rPr>
        <w:t xml:space="preserve"> (Приложение 7);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1.8. Положение о спасательной службе оповещения и связи (Приложение 8).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E6489">
        <w:rPr>
          <w:sz w:val="28"/>
          <w:szCs w:val="28"/>
        </w:rPr>
        <w:t>Рекомендовать начальнику Территориально</w:t>
      </w:r>
      <w:r>
        <w:rPr>
          <w:sz w:val="28"/>
          <w:szCs w:val="28"/>
        </w:rPr>
        <w:t>го</w:t>
      </w:r>
      <w:r w:rsidRPr="003E6489">
        <w:rPr>
          <w:sz w:val="28"/>
          <w:szCs w:val="28"/>
        </w:rPr>
        <w:t xml:space="preserve"> управление </w:t>
      </w:r>
      <w:r>
        <w:rPr>
          <w:sz w:val="28"/>
          <w:szCs w:val="28"/>
        </w:rPr>
        <w:t xml:space="preserve">                                </w:t>
      </w:r>
      <w:r w:rsidR="0076507E">
        <w:rPr>
          <w:sz w:val="28"/>
          <w:szCs w:val="28"/>
        </w:rPr>
        <w:t xml:space="preserve">              </w:t>
      </w:r>
      <w:bookmarkStart w:id="0" w:name="_GoBack"/>
      <w:bookmarkEnd w:id="0"/>
      <w:r>
        <w:rPr>
          <w:sz w:val="28"/>
          <w:szCs w:val="28"/>
        </w:rPr>
        <w:t xml:space="preserve">     </w:t>
      </w:r>
      <w:r w:rsidRPr="003E6489">
        <w:rPr>
          <w:sz w:val="28"/>
          <w:szCs w:val="28"/>
        </w:rPr>
        <w:t>№ 2 Государственного казенного учреждения Московской области «Московская областная противопожарно-спасательная служба», разработать и утвердить своим приказом: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3E6489">
        <w:rPr>
          <w:sz w:val="28"/>
          <w:szCs w:val="28"/>
        </w:rPr>
        <w:t xml:space="preserve">Перечень основных документов, разрабатываемых пожарной спасательной службой </w:t>
      </w:r>
      <w:r>
        <w:rPr>
          <w:sz w:val="28"/>
          <w:szCs w:val="28"/>
        </w:rPr>
        <w:t xml:space="preserve">по </w:t>
      </w:r>
      <w:r w:rsidRPr="003E6489">
        <w:rPr>
          <w:sz w:val="28"/>
          <w:szCs w:val="28"/>
        </w:rPr>
        <w:t>обеспечени</w:t>
      </w:r>
      <w:r>
        <w:rPr>
          <w:sz w:val="28"/>
          <w:szCs w:val="28"/>
        </w:rPr>
        <w:t>ю</w:t>
      </w:r>
      <w:r w:rsidRPr="003E6489">
        <w:rPr>
          <w:sz w:val="28"/>
          <w:szCs w:val="28"/>
        </w:rPr>
        <w:t xml:space="preserve">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3E6489">
        <w:rPr>
          <w:sz w:val="28"/>
          <w:szCs w:val="28"/>
        </w:rPr>
        <w:t xml:space="preserve"> Московской области;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3E6489">
        <w:rPr>
          <w:sz w:val="28"/>
          <w:szCs w:val="28"/>
        </w:rPr>
        <w:t xml:space="preserve">Положение о пожарной спасательной службе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3E6489">
        <w:rPr>
          <w:sz w:val="28"/>
          <w:szCs w:val="28"/>
        </w:rPr>
        <w:t xml:space="preserve"> Московской области.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E6489">
        <w:rPr>
          <w:sz w:val="28"/>
          <w:szCs w:val="28"/>
        </w:rPr>
        <w:t>Рекомендовать главному врачу Государственн</w:t>
      </w:r>
      <w:r>
        <w:rPr>
          <w:sz w:val="28"/>
          <w:szCs w:val="28"/>
        </w:rPr>
        <w:t>ому</w:t>
      </w:r>
      <w:r w:rsidRPr="003E6489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му</w:t>
      </w:r>
      <w:r w:rsidRPr="003E6489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3E6489">
        <w:rPr>
          <w:sz w:val="28"/>
          <w:szCs w:val="28"/>
        </w:rPr>
        <w:t xml:space="preserve"> здравоохранения Московской области «</w:t>
      </w:r>
      <w:r>
        <w:rPr>
          <w:sz w:val="28"/>
          <w:szCs w:val="28"/>
        </w:rPr>
        <w:t>Рузская</w:t>
      </w:r>
      <w:r w:rsidRPr="003E6489">
        <w:rPr>
          <w:sz w:val="28"/>
          <w:szCs w:val="28"/>
        </w:rPr>
        <w:t xml:space="preserve"> больница» разработать и утвердить своим приказом: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3E6489">
        <w:rPr>
          <w:sz w:val="28"/>
          <w:szCs w:val="28"/>
        </w:rPr>
        <w:t xml:space="preserve">Перечень основных документов, разрабатываемых медицинской спасательной службой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3E6489">
        <w:rPr>
          <w:sz w:val="28"/>
          <w:szCs w:val="28"/>
        </w:rPr>
        <w:t xml:space="preserve"> Московской области;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3E6489">
        <w:rPr>
          <w:sz w:val="28"/>
          <w:szCs w:val="28"/>
        </w:rPr>
        <w:t xml:space="preserve">Положение о медицинской спасательной службе обеспечения мероприятий гражданской обороны </w:t>
      </w:r>
      <w:r>
        <w:rPr>
          <w:sz w:val="28"/>
          <w:szCs w:val="28"/>
        </w:rPr>
        <w:t>Рузского муниципального округа</w:t>
      </w:r>
      <w:r w:rsidRPr="003E6489">
        <w:rPr>
          <w:sz w:val="28"/>
          <w:szCs w:val="28"/>
        </w:rPr>
        <w:t xml:space="preserve"> Московской области.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E6489">
        <w:rPr>
          <w:sz w:val="28"/>
          <w:szCs w:val="28"/>
        </w:rPr>
        <w:t>5.</w:t>
      </w:r>
      <w:r w:rsidRPr="003E6489">
        <w:rPr>
          <w:sz w:val="28"/>
          <w:szCs w:val="28"/>
        </w:rPr>
        <w:tab/>
        <w:t xml:space="preserve">Контроль за исполнением настоящего постановления возложить </w:t>
      </w:r>
      <w:r>
        <w:rPr>
          <w:sz w:val="28"/>
          <w:szCs w:val="28"/>
        </w:rPr>
        <w:t xml:space="preserve">                   </w:t>
      </w:r>
      <w:r w:rsidRPr="003E6489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Рузского муниципального округа Пушкина Д.В.</w:t>
      </w: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</w:p>
    <w:p w:rsidR="00B71340" w:rsidRDefault="00B71340" w:rsidP="00B71340">
      <w:pPr>
        <w:ind w:left="-567" w:right="-285" w:firstLine="567"/>
        <w:jc w:val="both"/>
        <w:rPr>
          <w:sz w:val="28"/>
          <w:szCs w:val="28"/>
        </w:rPr>
      </w:pPr>
    </w:p>
    <w:p w:rsidR="00B71340" w:rsidRDefault="00B71340" w:rsidP="00B71340">
      <w:pPr>
        <w:ind w:left="-567" w:right="-2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округа                                                                  А.А. </w:t>
      </w:r>
      <w:proofErr w:type="spellStart"/>
      <w:r>
        <w:rPr>
          <w:sz w:val="28"/>
          <w:szCs w:val="28"/>
        </w:rPr>
        <w:t>Горбылёв</w:t>
      </w:r>
      <w:proofErr w:type="spellEnd"/>
    </w:p>
    <w:p w:rsidR="0083283B" w:rsidRDefault="0083283B"/>
    <w:sectPr w:rsidR="0083283B" w:rsidSect="00B7134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340" w:rsidRDefault="00B71340" w:rsidP="00B71340">
      <w:r>
        <w:separator/>
      </w:r>
    </w:p>
  </w:endnote>
  <w:endnote w:type="continuationSeparator" w:id="0">
    <w:p w:rsidR="00B71340" w:rsidRDefault="00B71340" w:rsidP="00B7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340" w:rsidRDefault="00B71340" w:rsidP="00B71340">
      <w:r>
        <w:separator/>
      </w:r>
    </w:p>
  </w:footnote>
  <w:footnote w:type="continuationSeparator" w:id="0">
    <w:p w:rsidR="00B71340" w:rsidRDefault="00B71340" w:rsidP="00B7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40" w:rsidRDefault="00B71340" w:rsidP="00B71340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615"/>
    <w:rsid w:val="0076507E"/>
    <w:rsid w:val="0083283B"/>
    <w:rsid w:val="00B71340"/>
    <w:rsid w:val="00DB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DF46"/>
  <w15:chartTrackingRefBased/>
  <w15:docId w15:val="{634E2044-4F37-4DAC-AA0B-E3373703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34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1340"/>
    <w:pPr>
      <w:keepNext/>
      <w:tabs>
        <w:tab w:val="left" w:pos="4076"/>
      </w:tabs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1340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B713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134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13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134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2741</Characters>
  <Application>Microsoft Office Word</Application>
  <DocSecurity>0</DocSecurity>
  <Lines>22</Lines>
  <Paragraphs>6</Paragraphs>
  <ScaleCrop>false</ScaleCrop>
  <Company>OEM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3</cp:revision>
  <dcterms:created xsi:type="dcterms:W3CDTF">2026-03-16T13:54:00Z</dcterms:created>
  <dcterms:modified xsi:type="dcterms:W3CDTF">2026-03-16T13:57:00Z</dcterms:modified>
</cp:coreProperties>
</file>